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C7" w:rsidRPr="004C6876" w:rsidRDefault="000305C7" w:rsidP="000305C7">
      <w:pPr>
        <w:pStyle w:val="a3"/>
        <w:rPr>
          <w:rFonts w:ascii="TH SarabunIT๙" w:hAnsi="TH SarabunIT๙" w:cs="TH SarabunIT๙" w:hint="cs"/>
          <w:sz w:val="32"/>
          <w:szCs w:val="32"/>
          <w:lang w:val="en-GB"/>
        </w:rPr>
      </w:pPr>
    </w:p>
    <w:p w:rsidR="000305C7" w:rsidRPr="00526BF3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 w:rsidRPr="00526BF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-781050</wp:posOffset>
            </wp:positionV>
            <wp:extent cx="1323975" cy="981075"/>
            <wp:effectExtent l="0" t="0" r="9525" b="9525"/>
            <wp:wrapNone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6BF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ที่ ชย 81802 </w:t>
      </w:r>
      <w:r w:rsidRPr="00526BF3">
        <w:rPr>
          <w:rFonts w:ascii="TH SarabunIT๙" w:hAnsi="TH SarabunIT๙" w:cs="TH SarabunIT๙"/>
          <w:sz w:val="32"/>
          <w:szCs w:val="32"/>
          <w:cs/>
        </w:rPr>
        <w:t>/                                                            ที่ทำการองค์การบริหารส่วนตำบลหนองคู</w:t>
      </w: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 w:rsidRPr="00526BF3">
        <w:rPr>
          <w:rFonts w:ascii="TH SarabunIT๙" w:hAnsi="TH SarabunIT๙" w:cs="TH SarabunIT๙"/>
          <w:sz w:val="32"/>
          <w:szCs w:val="32"/>
          <w:cs/>
        </w:rPr>
        <w:tab/>
      </w:r>
      <w:r w:rsidRPr="00526BF3">
        <w:rPr>
          <w:rFonts w:ascii="TH SarabunIT๙" w:hAnsi="TH SarabunIT๙" w:cs="TH SarabunIT๙"/>
          <w:sz w:val="32"/>
          <w:szCs w:val="32"/>
          <w:cs/>
        </w:rPr>
        <w:tab/>
      </w:r>
      <w:r w:rsidRPr="00526BF3">
        <w:rPr>
          <w:rFonts w:ascii="TH SarabunIT๙" w:hAnsi="TH SarabunIT๙" w:cs="TH SarabunIT๙"/>
          <w:sz w:val="32"/>
          <w:szCs w:val="32"/>
          <w:cs/>
        </w:rPr>
        <w:tab/>
      </w:r>
      <w:r w:rsidRPr="00526BF3">
        <w:rPr>
          <w:rFonts w:ascii="TH SarabunIT๙" w:hAnsi="TH SarabunIT๙" w:cs="TH SarabunIT๙"/>
          <w:sz w:val="32"/>
          <w:szCs w:val="32"/>
          <w:cs/>
        </w:rPr>
        <w:tab/>
      </w:r>
      <w:r w:rsidRPr="00526BF3">
        <w:rPr>
          <w:rFonts w:ascii="TH SarabunIT๙" w:hAnsi="TH SarabunIT๙" w:cs="TH SarabunIT๙"/>
          <w:sz w:val="32"/>
          <w:szCs w:val="32"/>
          <w:cs/>
        </w:rPr>
        <w:tab/>
      </w:r>
      <w:r w:rsidRPr="00526BF3">
        <w:rPr>
          <w:rFonts w:ascii="TH SarabunIT๙" w:hAnsi="TH SarabunIT๙" w:cs="TH SarabunIT๙"/>
          <w:sz w:val="32"/>
          <w:szCs w:val="32"/>
          <w:cs/>
        </w:rPr>
        <w:tab/>
        <w:t xml:space="preserve">   ถนน</w:t>
      </w:r>
      <w:proofErr w:type="spellStart"/>
      <w:r w:rsidRPr="00526BF3">
        <w:rPr>
          <w:rFonts w:ascii="TH SarabunIT๙" w:hAnsi="TH SarabunIT๙" w:cs="TH SarabunIT๙"/>
          <w:sz w:val="32"/>
          <w:szCs w:val="32"/>
          <w:cs/>
        </w:rPr>
        <w:t>แก้งคร้อ</w:t>
      </w:r>
      <w:proofErr w:type="spellEnd"/>
      <w:r w:rsidRPr="00526BF3">
        <w:rPr>
          <w:rFonts w:ascii="TH SarabunIT๙" w:hAnsi="TH SarabunIT๙" w:cs="TH SarabunIT๙"/>
          <w:sz w:val="32"/>
          <w:szCs w:val="32"/>
          <w:cs/>
        </w:rPr>
        <w:t xml:space="preserve"> – สามพาด  ชย.36190</w:t>
      </w:r>
    </w:p>
    <w:p w:rsidR="000305C7" w:rsidRPr="00131C80" w:rsidRDefault="000305C7" w:rsidP="000305C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="00AF7AB9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31C80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</w:p>
    <w:p w:rsidR="000305C7" w:rsidRPr="00131C80" w:rsidRDefault="000305C7" w:rsidP="000305C7">
      <w:pPr>
        <w:pStyle w:val="a3"/>
        <w:rPr>
          <w:rFonts w:ascii="TH SarabunIT๙" w:hAnsi="TH SarabunIT๙" w:cs="TH SarabunIT๙" w:hint="cs"/>
          <w:sz w:val="16"/>
          <w:szCs w:val="16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การดำเนินการตามพระราชบัญญัติภาษีที่ดินและสิ่งปลูกสร้าง พ.ศ. 2562</w:t>
      </w:r>
    </w:p>
    <w:p w:rsidR="000305C7" w:rsidRPr="00DC3788" w:rsidRDefault="000305C7" w:rsidP="000305C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นายอำเภอบ้านแท่น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305C7" w:rsidRPr="00526BF3" w:rsidRDefault="000305C7" w:rsidP="000305C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อ้างถึง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หนังสือด่วนที่สุด ที่ ชย 0023.16/206  ลงวันที่  17  มกราคม 2563</w:t>
      </w:r>
    </w:p>
    <w:p w:rsidR="000305C7" w:rsidRPr="00526BF3" w:rsidRDefault="000305C7" w:rsidP="000305C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31C80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แบบรายงานสรุปผลการดำเนินการตามพระราชบัญญัติภาษีที่ดินและสิ่งปลูกสร้าง พ.ศ. </w:t>
      </w:r>
    </w:p>
    <w:p w:rsidR="000305C7" w:rsidRPr="003E19A8" w:rsidRDefault="00AF7AB9" w:rsidP="000305C7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2562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1  </w:t>
      </w:r>
      <w:r w:rsidR="000305C7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0305C7" w:rsidRPr="00E42065" w:rsidRDefault="000305C7" w:rsidP="000305C7">
      <w:pPr>
        <w:pStyle w:val="a3"/>
        <w:jc w:val="both"/>
        <w:rPr>
          <w:rFonts w:ascii="TH SarabunIT๙" w:hAnsi="TH SarabunIT๙" w:cs="TH SarabunIT๙"/>
          <w:sz w:val="16"/>
          <w:szCs w:val="16"/>
        </w:rPr>
      </w:pPr>
    </w:p>
    <w:p w:rsidR="000305C7" w:rsidRDefault="000305C7" w:rsidP="00131C8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ตามหนังสือที่อ้างถึง  จังหวัดชัยภูม</w:t>
      </w:r>
      <w:r w:rsidR="00AF7AB9">
        <w:rPr>
          <w:rFonts w:ascii="TH SarabunIT๙" w:hAnsi="TH SarabunIT๙" w:cs="TH SarabunIT๙" w:hint="cs"/>
          <w:sz w:val="32"/>
          <w:szCs w:val="32"/>
          <w:cs/>
          <w:lang w:val="en-GB"/>
        </w:rPr>
        <w:t>ิ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พิจารณาแล้วเพื่อให้ทราบข้อมูล การเตรียมความพร้อมในการดำเนินการ ตามขั้นตอนแนวทางที่กำหนด ตามพระราชบัญญัติภาษีที่ดินและสิ่งปลูกสร้าง พ.ศ. 2562 ขององค์กรปกครองส่วนท้องถิ่น ประกอบการกำหนดแนวทางในการสนับสนุนส่งเสริมให้ดำเนินการเป็นไปด้วยความถูกต้องจึงให้องค์กรปกครองส่วนท้องถิ่นทุกแห่งสรุปข้อมูลการดำเนินการแต่ละขั้นตอนตามที่กระทรวงมหาดไทยกำหนดไว้ให้สำนักงานส่งเสริมการปกครองท้องถิ่นจังหวัดชัยภูมิ ทราบทุกวันที่ 5 ของเดือน </w:t>
      </w:r>
      <w:r w:rsidR="00131C80">
        <w:rPr>
          <w:rFonts w:ascii="TH SarabunIT๙" w:hAnsi="TH SarabunIT๙" w:cs="TH SarabunIT๙" w:hint="cs"/>
          <w:sz w:val="32"/>
          <w:szCs w:val="32"/>
          <w:cs/>
          <w:lang w:val="en-GB"/>
        </w:rPr>
        <w:t>นั้น</w:t>
      </w:r>
    </w:p>
    <w:p w:rsidR="000305C7" w:rsidRPr="00E42065" w:rsidRDefault="000305C7" w:rsidP="000305C7">
      <w:pPr>
        <w:pStyle w:val="a3"/>
        <w:jc w:val="both"/>
        <w:rPr>
          <w:rFonts w:ascii="TH SarabunIT๙" w:hAnsi="TH SarabunIT๙" w:cs="TH SarabunIT๙"/>
          <w:sz w:val="16"/>
          <w:szCs w:val="16"/>
          <w:lang w:val="en-GB"/>
        </w:rPr>
      </w:pPr>
    </w:p>
    <w:p w:rsidR="000305C7" w:rsidRPr="00E42065" w:rsidRDefault="000305C7" w:rsidP="000305C7">
      <w:pPr>
        <w:pStyle w:val="a3"/>
        <w:jc w:val="both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บัดนี้ องค์การบริหารส่วนตำบลหนองคู ได้จัดทำแบบรายงานสรุปผลการดำเนินการตามพระราชบัญญัติภาษีที่ดินและสิ่งปลูกสร้าง พ.ศ. 2563 </w:t>
      </w:r>
      <w:r w:rsidR="00AF7AB9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ประจำเดือน พฤษภาคม</w:t>
      </w:r>
      <w:r w:rsidR="00BE77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31C8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เรียบร้อยแล้ว รายละเอียดปรากฏตามสิ่งที่ส่งมาพร้อมนี้</w:t>
      </w:r>
    </w:p>
    <w:p w:rsidR="000305C7" w:rsidRPr="00DD7899" w:rsidRDefault="000305C7" w:rsidP="000305C7">
      <w:pPr>
        <w:pStyle w:val="a3"/>
        <w:jc w:val="both"/>
        <w:rPr>
          <w:rFonts w:ascii="TH SarabunIT๙" w:hAnsi="TH SarabunIT๙" w:cs="TH SarabunIT๙"/>
          <w:sz w:val="16"/>
          <w:szCs w:val="16"/>
          <w:lang w:val="en-GB"/>
        </w:rPr>
      </w:pPr>
    </w:p>
    <w:p w:rsidR="000305C7" w:rsidRDefault="000305C7" w:rsidP="000305C7">
      <w:pPr>
        <w:pStyle w:val="a3"/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จึงเรียนมาเพื่อโปรดทราบและดำเนินการต่อไป</w:t>
      </w: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ขอแสดงความนับถือ</w:t>
      </w:r>
    </w:p>
    <w:p w:rsidR="000305C7" w:rsidRDefault="000E1815" w:rsidP="000305C7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              </w:t>
      </w:r>
      <w:r w:rsidR="005B5748" w:rsidRPr="005B574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615991" cy="638175"/>
            <wp:effectExtent l="0" t="0" r="0" b="0"/>
            <wp:docPr id="1" name="รูปภาพ 1" descr="C:\Users\veriton-ltax\Desktop\2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iton-ltax\Desktop\205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96" cy="67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(  นายชัยณรงค์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วัฒน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ก้านตง   )</w:t>
      </w: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นายกองค์การบริหารส่วนตำบลหนองคู</w:t>
      </w:r>
    </w:p>
    <w:p w:rsidR="00131C80" w:rsidRDefault="00131C80" w:rsidP="000305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31C80" w:rsidRDefault="00131C80" w:rsidP="000305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05C7" w:rsidRPr="006F1BB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หนองคู</w:t>
      </w:r>
    </w:p>
    <w:p w:rsidR="000305C7" w:rsidRPr="006F1BB7" w:rsidRDefault="000305C7" w:rsidP="000305C7">
      <w:pPr>
        <w:pStyle w:val="a3"/>
        <w:rPr>
          <w:rFonts w:ascii="TH SarabunIT๙" w:hAnsi="TH SarabunIT๙" w:cs="TH SarabunIT๙"/>
          <w:sz w:val="32"/>
          <w:szCs w:val="32"/>
        </w:rPr>
      </w:pPr>
      <w:r w:rsidRPr="006F1BB7">
        <w:rPr>
          <w:rFonts w:ascii="TH SarabunIT๙" w:hAnsi="TH SarabunIT๙" w:cs="TH SarabunIT๙" w:hint="cs"/>
          <w:sz w:val="32"/>
          <w:szCs w:val="32"/>
          <w:cs/>
        </w:rPr>
        <w:t>โทร.0-4405-3055</w:t>
      </w: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:rsidR="000305C7" w:rsidRDefault="000305C7" w:rsidP="000305C7">
      <w:pPr>
        <w:pStyle w:val="a3"/>
        <w:rPr>
          <w:rFonts w:ascii="TH SarabunIT๙" w:hAnsi="TH SarabunIT๙" w:cs="TH SarabunIT๙"/>
          <w:sz w:val="32"/>
          <w:szCs w:val="32"/>
          <w:lang w:val="en-GB"/>
        </w:rPr>
      </w:pPr>
    </w:p>
    <w:p w:rsidR="004C6876" w:rsidRPr="007C4B54" w:rsidRDefault="000305C7" w:rsidP="007C4B54">
      <w:pPr>
        <w:pStyle w:val="a3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  <w:lang w:val="en-GB"/>
        </w:rPr>
      </w:pPr>
      <w:r w:rsidRPr="00DD60F0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  <w:lang w:val="en-GB"/>
        </w:rPr>
        <w:t>“ยึดมั่นธรรม</w:t>
      </w:r>
      <w:proofErr w:type="spellStart"/>
      <w:r w:rsidRPr="00DD60F0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  <w:lang w:val="en-GB"/>
        </w:rPr>
        <w:t>มาภิ</w:t>
      </w:r>
      <w:proofErr w:type="spellEnd"/>
      <w:r w:rsidRPr="00DD60F0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  <w:lang w:val="en-GB"/>
        </w:rPr>
        <w:t>บาล  บริการเพื่อประชาชน”</w:t>
      </w:r>
    </w:p>
    <w:sectPr w:rsidR="004C6876" w:rsidRPr="007C4B54" w:rsidSect="00131C8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305C7"/>
    <w:rsid w:val="000305C7"/>
    <w:rsid w:val="000E1815"/>
    <w:rsid w:val="00131C80"/>
    <w:rsid w:val="001741A4"/>
    <w:rsid w:val="002D18D1"/>
    <w:rsid w:val="002E66D1"/>
    <w:rsid w:val="004C6876"/>
    <w:rsid w:val="005B5748"/>
    <w:rsid w:val="00631923"/>
    <w:rsid w:val="00707936"/>
    <w:rsid w:val="007C4B54"/>
    <w:rsid w:val="0086639A"/>
    <w:rsid w:val="008F2C69"/>
    <w:rsid w:val="00AF7AB9"/>
    <w:rsid w:val="00BE7761"/>
    <w:rsid w:val="00D8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5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C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31C8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sineenart sukhan</dc:creator>
  <cp:lastModifiedBy>USER</cp:lastModifiedBy>
  <cp:revision>4</cp:revision>
  <cp:lastPrinted>2020-05-13T02:42:00Z</cp:lastPrinted>
  <dcterms:created xsi:type="dcterms:W3CDTF">2020-05-13T02:32:00Z</dcterms:created>
  <dcterms:modified xsi:type="dcterms:W3CDTF">2020-05-13T02:44:00Z</dcterms:modified>
</cp:coreProperties>
</file>